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5F13A87B" w14:textId="77777777" w:rsidR="00D0716D" w:rsidRPr="004A2B67" w:rsidRDefault="00D0716D" w:rsidP="00D0716D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10336BCD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1FBB4747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AA4449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150A8807" w14:textId="77777777" w:rsidR="00D0716D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50113069" w14:textId="77777777" w:rsidR="00D0716D" w:rsidRPr="00D8454E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3E7B0B01" w14:textId="77777777" w:rsidR="00D0716D" w:rsidRDefault="00D0716D" w:rsidP="00D0716D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1161FD8F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</w:rPr>
      </w:pPr>
    </w:p>
    <w:p w14:paraId="777329A5" w14:textId="14A1377F" w:rsidR="00D0716D" w:rsidRDefault="00D0716D" w:rsidP="009761F6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9761F6" w:rsidRPr="009761F6">
        <w:rPr>
          <w:rFonts w:ascii="Trebuchet MS" w:hAnsi="Trebuchet MS"/>
          <w:b/>
          <w:bCs/>
        </w:rPr>
        <w:t>Operațiunea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B - </w:t>
      </w:r>
      <w:proofErr w:type="spellStart"/>
      <w:r w:rsidR="009761F6" w:rsidRPr="009761F6">
        <w:rPr>
          <w:rFonts w:ascii="Trebuchet MS" w:hAnsi="Trebuchet MS"/>
          <w:b/>
          <w:bCs/>
        </w:rPr>
        <w:t>Intensificarea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creșterii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sustenabile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și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a </w:t>
      </w:r>
      <w:proofErr w:type="spellStart"/>
      <w:r w:rsidR="009761F6" w:rsidRPr="009761F6">
        <w:rPr>
          <w:rFonts w:ascii="Trebuchet MS" w:hAnsi="Trebuchet MS"/>
          <w:b/>
          <w:bCs/>
        </w:rPr>
        <w:t>competitivității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microîntrepinderilor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, </w:t>
      </w:r>
      <w:proofErr w:type="spellStart"/>
      <w:r w:rsidR="009761F6" w:rsidRPr="009761F6">
        <w:rPr>
          <w:rFonts w:ascii="Trebuchet MS" w:hAnsi="Trebuchet MS"/>
          <w:b/>
          <w:bCs/>
        </w:rPr>
        <w:t>întreprinderilor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mici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și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întreprinderilor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mijlocii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din </w:t>
      </w:r>
      <w:proofErr w:type="spellStart"/>
      <w:r w:rsidR="009761F6" w:rsidRPr="009761F6">
        <w:rPr>
          <w:rFonts w:ascii="Trebuchet MS" w:hAnsi="Trebuchet MS"/>
          <w:b/>
          <w:bCs/>
        </w:rPr>
        <w:t>regiunea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Sud-Muntenia</w:t>
      </w:r>
    </w:p>
    <w:p w14:paraId="77359EA2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1811A00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1189" w14:textId="77777777" w:rsidR="006F4A62" w:rsidRDefault="006F4A62" w:rsidP="00C456FD">
      <w:pPr>
        <w:spacing w:after="0" w:line="240" w:lineRule="auto"/>
      </w:pPr>
      <w:r>
        <w:separator/>
      </w:r>
    </w:p>
  </w:endnote>
  <w:endnote w:type="continuationSeparator" w:id="0">
    <w:p w14:paraId="2F72B3A7" w14:textId="77777777" w:rsidR="006F4A62" w:rsidRDefault="006F4A6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BF9BE" w14:textId="77777777" w:rsidR="006F4A62" w:rsidRDefault="006F4A62" w:rsidP="00C456FD">
      <w:pPr>
        <w:spacing w:after="0" w:line="240" w:lineRule="auto"/>
      </w:pPr>
      <w:r>
        <w:separator/>
      </w:r>
    </w:p>
  </w:footnote>
  <w:footnote w:type="continuationSeparator" w:id="0">
    <w:p w14:paraId="74912108" w14:textId="77777777" w:rsidR="006F4A62" w:rsidRDefault="006F4A6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1F6847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0709C"/>
    <w:rsid w:val="00621D12"/>
    <w:rsid w:val="00674E85"/>
    <w:rsid w:val="006D4A07"/>
    <w:rsid w:val="006F3339"/>
    <w:rsid w:val="006F4A62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907523"/>
    <w:rsid w:val="0094076E"/>
    <w:rsid w:val="009761F6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B63B5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D0716D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Gabriela Calin</cp:lastModifiedBy>
  <cp:revision>39</cp:revision>
  <cp:lastPrinted>2023-04-28T08:37:00Z</cp:lastPrinted>
  <dcterms:created xsi:type="dcterms:W3CDTF">2023-05-02T07:26:00Z</dcterms:created>
  <dcterms:modified xsi:type="dcterms:W3CDTF">2023-09-01T10:23:00Z</dcterms:modified>
</cp:coreProperties>
</file>